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983C4" w14:textId="77777777" w:rsidR="00F65378" w:rsidRDefault="00FC03E1">
      <w:bookmarkStart w:id="0" w:name="_GoBack"/>
      <w:bookmarkEnd w:id="0"/>
      <w:r>
        <w:t>Math 1113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Name: ________________________________________</w:t>
      </w:r>
    </w:p>
    <w:p w14:paraId="3020C4BB" w14:textId="77777777" w:rsidR="00FC03E1" w:rsidRDefault="00FC03E1" w:rsidP="00FC03E1">
      <w:pPr>
        <w:jc w:val="center"/>
      </w:pPr>
      <w:r>
        <w:t xml:space="preserve">4.6 </w:t>
      </w:r>
      <w:r w:rsidRPr="00FC03E1">
        <w:t>Exponential and Logarithmic Models</w:t>
      </w:r>
    </w:p>
    <w:p w14:paraId="7427FB31" w14:textId="77777777" w:rsidR="000C1636" w:rsidRPr="00251D22" w:rsidRDefault="000C1636" w:rsidP="00FC03E1">
      <w:pPr>
        <w:jc w:val="center"/>
        <w:rPr>
          <w:b/>
        </w:rPr>
      </w:pPr>
      <w:r w:rsidRPr="00251D22">
        <w:rPr>
          <w:b/>
        </w:rPr>
        <w:t>In Class Activity</w:t>
      </w:r>
    </w:p>
    <w:p w14:paraId="3CDC8F05" w14:textId="77777777" w:rsidR="002E0730" w:rsidRDefault="002E0730" w:rsidP="00867906">
      <w:pPr>
        <w:spacing w:after="0"/>
      </w:pPr>
      <w:r>
        <w:t>1. Half-life</w:t>
      </w:r>
    </w:p>
    <w:p w14:paraId="74679558" w14:textId="77777777" w:rsidR="002E0730" w:rsidRDefault="002E0730" w:rsidP="002E0730">
      <w:r>
        <w:t>One of the common terms associated with exponential decay is half-life, the length of time it takes an exponentially decaying quantity to decrease to half its original amount. Every radioactive isotope has a half-life.</w:t>
      </w:r>
    </w:p>
    <w:p w14:paraId="44D94BB4" w14:textId="77777777" w:rsidR="002E0730" w:rsidRDefault="002E0730" w:rsidP="002E0730">
      <w:r>
        <w:t>Toe find the half-life of a function describing exponential decay we can use the continuous growth formula,</w:t>
      </w:r>
    </w:p>
    <w:p w14:paraId="5F3A003F" w14:textId="77777777" w:rsidR="002E0730" w:rsidRPr="002E0730" w:rsidRDefault="002E0730" w:rsidP="002E0730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A(t)=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kt</m:t>
              </m:r>
            </m:sup>
          </m:sSup>
        </m:oMath>
      </m:oMathPara>
    </w:p>
    <w:p w14:paraId="4F285225" w14:textId="77777777" w:rsidR="002E0730" w:rsidRDefault="002E0730" w:rsidP="002E0730">
      <w:pPr>
        <w:pStyle w:val="ListParagraph"/>
        <w:numPr>
          <w:ilvl w:val="0"/>
          <w:numId w:val="1"/>
        </w:numPr>
        <w:rPr>
          <w:rFonts w:eastAsiaTheme="minorEastAsia"/>
        </w:rPr>
      </w:pPr>
      <w:r w:rsidRPr="000A798C">
        <w:rPr>
          <w:rFonts w:eastAsiaTheme="minorEastAsia"/>
        </w:rPr>
        <w:t>A</w:t>
      </w:r>
      <w:r>
        <w:rPr>
          <w:rFonts w:eastAsiaTheme="minorEastAsia"/>
        </w:rPr>
        <w:t>(t)</w:t>
      </w:r>
      <w:r w:rsidRPr="000A798C">
        <w:rPr>
          <w:rFonts w:eastAsiaTheme="minorEastAsia"/>
        </w:rPr>
        <w:t xml:space="preserve"> is the amount of </w:t>
      </w:r>
      <w:r>
        <w:rPr>
          <w:rFonts w:eastAsiaTheme="minorEastAsia"/>
        </w:rPr>
        <w:t>isotope</w:t>
      </w:r>
      <w:r w:rsidRPr="000A798C">
        <w:rPr>
          <w:rFonts w:eastAsiaTheme="minorEastAsia"/>
        </w:rPr>
        <w:t xml:space="preserve"> remaining</w:t>
      </w:r>
      <w:r>
        <w:rPr>
          <w:rFonts w:eastAsiaTheme="minorEastAsia"/>
        </w:rPr>
        <w:t xml:space="preserve"> at time t.</w:t>
      </w:r>
    </w:p>
    <w:p w14:paraId="58E42670" w14:textId="77777777" w:rsidR="002E0730" w:rsidRPr="000A798C" w:rsidRDefault="00043B84" w:rsidP="002E0730">
      <w:pPr>
        <w:pStyle w:val="ListParagraph"/>
        <w:numPr>
          <w:ilvl w:val="0"/>
          <w:numId w:val="1"/>
        </w:num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 w:rsidR="002E0730">
        <w:rPr>
          <w:rFonts w:eastAsiaTheme="minorEastAsia"/>
        </w:rPr>
        <w:t xml:space="preserve"> is the amount of isotope when it started </w:t>
      </w:r>
      <w:proofErr w:type="gramStart"/>
      <w:r w:rsidR="002E0730">
        <w:rPr>
          <w:rFonts w:eastAsiaTheme="minorEastAsia"/>
        </w:rPr>
        <w:t>decaying.</w:t>
      </w:r>
      <w:proofErr w:type="gramEnd"/>
    </w:p>
    <w:p w14:paraId="43A37E17" w14:textId="77777777" w:rsidR="002E0730" w:rsidRDefault="002E0730" w:rsidP="002E0730">
      <w:pPr>
        <w:rPr>
          <w:rFonts w:eastAsiaTheme="minorEastAsia"/>
        </w:rPr>
      </w:pPr>
      <w:r>
        <w:rPr>
          <w:rFonts w:eastAsiaTheme="minorEastAsia"/>
        </w:rPr>
        <w:t>To solve for k, the decay rate, follow these steps:</w:t>
      </w:r>
    </w:p>
    <w:p w14:paraId="7229054E" w14:textId="77777777" w:rsidR="002E0730" w:rsidRPr="004A30C9" w:rsidRDefault="002E0730" w:rsidP="00867906">
      <w:pPr>
        <w:rPr>
          <w:rFonts w:eastAsiaTheme="minorEastAsia"/>
        </w:rPr>
      </w:pPr>
      <w:r>
        <w:rPr>
          <w:rFonts w:eastAsiaTheme="minorEastAsia"/>
        </w:rPr>
        <w:t>(</w:t>
      </w:r>
      <w:proofErr w:type="spellStart"/>
      <w:r>
        <w:rPr>
          <w:rFonts w:eastAsiaTheme="minorEastAsia"/>
        </w:rPr>
        <w:t>i</w:t>
      </w:r>
      <w:proofErr w:type="spellEnd"/>
      <w:r>
        <w:rPr>
          <w:rFonts w:eastAsiaTheme="minorEastAsia"/>
        </w:rPr>
        <w:t xml:space="preserve">) Write </w:t>
      </w:r>
      <m:oMath>
        <m:r>
          <w:rPr>
            <w:rFonts w:ascii="Cambria Math" w:eastAsiaTheme="minorEastAsia" w:hAnsi="Cambria Math"/>
          </w:rPr>
          <m:t>A=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kt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</m:oMath>
    </w:p>
    <w:p w14:paraId="2ABD7015" w14:textId="77777777" w:rsidR="002E0730" w:rsidRDefault="002E0730" w:rsidP="00867906">
      <w:pPr>
        <w:rPr>
          <w:rFonts w:eastAsiaTheme="minorEastAsia"/>
        </w:rPr>
      </w:pPr>
      <w:r>
        <w:rPr>
          <w:rFonts w:eastAsiaTheme="minorEastAsia"/>
        </w:rPr>
        <w:t xml:space="preserve">(ii) Replace A by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 and replace t by the given half-life</w:t>
      </w:r>
    </w:p>
    <w:p w14:paraId="40819B16" w14:textId="77777777" w:rsidR="00867906" w:rsidRDefault="002E0730" w:rsidP="00867906">
      <w:pPr>
        <w:rPr>
          <w:rFonts w:eastAsiaTheme="minorEastAsia"/>
        </w:rPr>
      </w:pPr>
      <w:r>
        <w:rPr>
          <w:rFonts w:eastAsiaTheme="minorEastAsia"/>
        </w:rPr>
        <w:t>(iii) Solve to find k (Round to six decimal places if needed).</w:t>
      </w:r>
    </w:p>
    <w:p w14:paraId="47278371" w14:textId="77777777" w:rsidR="00867906" w:rsidRDefault="00867906" w:rsidP="002E0730">
      <w:pPr>
        <w:ind w:left="720"/>
        <w:rPr>
          <w:rFonts w:eastAsiaTheme="minorEastAsia"/>
        </w:rPr>
      </w:pPr>
    </w:p>
    <w:p w14:paraId="51EA67D5" w14:textId="77777777" w:rsidR="00867906" w:rsidRDefault="00867906" w:rsidP="002E0730">
      <w:pPr>
        <w:ind w:left="720"/>
        <w:rPr>
          <w:rFonts w:eastAsiaTheme="minorEastAsia"/>
        </w:rPr>
      </w:pPr>
    </w:p>
    <w:p w14:paraId="289E31CB" w14:textId="77777777" w:rsidR="00867906" w:rsidRDefault="00867906" w:rsidP="002E0730">
      <w:pPr>
        <w:ind w:left="720"/>
        <w:rPr>
          <w:rFonts w:eastAsiaTheme="minorEastAsia"/>
        </w:rPr>
      </w:pPr>
    </w:p>
    <w:p w14:paraId="57E9034C" w14:textId="77777777" w:rsidR="00867906" w:rsidRDefault="00867906" w:rsidP="002E0730">
      <w:pPr>
        <w:ind w:left="720"/>
        <w:rPr>
          <w:rFonts w:eastAsiaTheme="minorEastAsia"/>
        </w:rPr>
      </w:pPr>
    </w:p>
    <w:p w14:paraId="2130708C" w14:textId="77777777" w:rsidR="00867906" w:rsidRDefault="00867906" w:rsidP="002E0730">
      <w:pPr>
        <w:ind w:left="720"/>
        <w:rPr>
          <w:rFonts w:eastAsiaTheme="minorEastAsia"/>
        </w:rPr>
      </w:pPr>
    </w:p>
    <w:p w14:paraId="5A5A80F3" w14:textId="296189FC" w:rsidR="002E0730" w:rsidRDefault="002E0730" w:rsidP="002E0730">
      <w:pPr>
        <w:ind w:left="720"/>
        <w:rPr>
          <w:rFonts w:eastAsiaTheme="minorEastAsia"/>
        </w:rPr>
      </w:pPr>
      <w:r>
        <w:rPr>
          <w:rFonts w:eastAsiaTheme="minorEastAsia"/>
        </w:rPr>
        <w:t xml:space="preserve">Note: In general, it is possible to find the decay rate using </w:t>
      </w:r>
      <m:oMath>
        <m:r>
          <w:rPr>
            <w:rFonts w:ascii="Cambria Math" w:eastAsiaTheme="minorEastAsia" w:hAnsi="Cambria Math"/>
          </w:rPr>
          <m:t>k=</m:t>
        </m:r>
      </m:oMath>
      <w:r>
        <w:rPr>
          <w:rFonts w:eastAsiaTheme="minorEastAsia"/>
        </w:rPr>
        <w:t>________________</w:t>
      </w:r>
      <w:r w:rsidR="00A60032">
        <w:rPr>
          <w:rFonts w:eastAsiaTheme="minorEastAsia"/>
        </w:rPr>
        <w:tab/>
      </w:r>
      <w:r>
        <w:rPr>
          <w:rFonts w:eastAsiaTheme="minorEastAsia"/>
        </w:rPr>
        <w:t xml:space="preserve">(where </w:t>
      </w:r>
      <w:proofErr w:type="spellStart"/>
      <w:r>
        <w:rPr>
          <w:rFonts w:eastAsiaTheme="minorEastAsia"/>
        </w:rPr>
        <w:t>t</w:t>
      </w:r>
      <w:proofErr w:type="spellEnd"/>
      <w:r>
        <w:rPr>
          <w:rFonts w:eastAsiaTheme="minorEastAsia"/>
        </w:rPr>
        <w:t xml:space="preserve"> is half-life</w:t>
      </w:r>
      <w:r w:rsidR="00A60032">
        <w:rPr>
          <w:rFonts w:eastAsiaTheme="minorEastAsia"/>
        </w:rPr>
        <w:t>)</w:t>
      </w:r>
    </w:p>
    <w:p w14:paraId="00233B2E" w14:textId="77777777" w:rsidR="007C480A" w:rsidRDefault="002E0730" w:rsidP="002E0730">
      <w:pPr>
        <w:ind w:left="720"/>
        <w:rPr>
          <w:rFonts w:eastAsiaTheme="minorEastAsia"/>
        </w:rPr>
      </w:pPr>
      <w:r>
        <w:rPr>
          <w:rFonts w:eastAsiaTheme="minorEastAsia"/>
        </w:rPr>
        <w:t xml:space="preserve">          </w:t>
      </w:r>
    </w:p>
    <w:p w14:paraId="5D11DF2A" w14:textId="721A906B" w:rsidR="002E0730" w:rsidRPr="002E0730" w:rsidRDefault="002E0730" w:rsidP="002E0730">
      <w:pPr>
        <w:ind w:left="720"/>
        <w:rPr>
          <w:rFonts w:eastAsiaTheme="minorEastAsia"/>
          <w:u w:val="single"/>
        </w:rPr>
      </w:pPr>
      <w:r>
        <w:rPr>
          <w:rFonts w:eastAsiaTheme="minorEastAsia"/>
        </w:rPr>
        <w:t xml:space="preserve"> Half-life can also be expressed as </w:t>
      </w:r>
      <m:oMath>
        <m:r>
          <w:rPr>
            <w:rFonts w:ascii="Cambria Math" w:eastAsiaTheme="minorEastAsia" w:hAnsi="Cambria Math"/>
          </w:rPr>
          <m:t>t=</m:t>
        </m:r>
      </m:oMath>
      <w:r w:rsidR="00A60032">
        <w:rPr>
          <w:rFonts w:eastAsiaTheme="minorEastAsia"/>
        </w:rPr>
        <w:t>_______________________</w:t>
      </w:r>
    </w:p>
    <w:p w14:paraId="703F00F5" w14:textId="77777777" w:rsidR="00867906" w:rsidRDefault="00867906" w:rsidP="00867906">
      <w:r>
        <w:t>2. Radiocarbon Dating</w:t>
      </w:r>
    </w:p>
    <w:p w14:paraId="3C149963" w14:textId="77777777" w:rsidR="00867906" w:rsidRDefault="00867906" w:rsidP="00867906">
      <w:pPr>
        <w:rPr>
          <w:rFonts w:eastAsiaTheme="minorEastAsia"/>
        </w:rPr>
      </w:pPr>
      <w:r w:rsidRPr="000C1636">
        <w:rPr>
          <w:rFonts w:eastAsiaTheme="minorEastAsia"/>
        </w:rPr>
        <w:t>The formula for radioactive decay is important in radiocarbon dating, which is used to calculate the approximate date a plant or animal died.</w:t>
      </w:r>
      <w:r>
        <w:rPr>
          <w:rFonts w:eastAsiaTheme="minorEastAsia"/>
        </w:rPr>
        <w:t xml:space="preserve"> </w:t>
      </w:r>
      <w:r w:rsidRPr="000C1636">
        <w:rPr>
          <w:rFonts w:eastAsiaTheme="minorEastAsia"/>
        </w:rPr>
        <w:t>Carbon-14 is a radioactive isotope of carbon that has a half-life of 5,730 years.</w:t>
      </w:r>
    </w:p>
    <w:p w14:paraId="7D4D3178" w14:textId="77777777" w:rsidR="00867906" w:rsidRDefault="00867906" w:rsidP="00867906">
      <w:pPr>
        <w:rPr>
          <w:rFonts w:eastAsiaTheme="minorEastAsia"/>
        </w:rPr>
      </w:pPr>
      <w:r>
        <w:rPr>
          <w:rFonts w:eastAsiaTheme="minorEastAsia"/>
        </w:rPr>
        <w:t xml:space="preserve">a. Write a formula for </w:t>
      </w:r>
      <m:oMath>
        <m:r>
          <w:rPr>
            <w:rFonts w:ascii="Cambria Math" w:eastAsiaTheme="minorEastAsia" w:hAnsi="Cambria Math"/>
          </w:rPr>
          <m:t>A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  <m:r>
          <w:rPr>
            <w:rFonts w:ascii="Cambria Math" w:eastAsiaTheme="minorEastAsia" w:hAnsi="Cambria Math"/>
          </w:rPr>
          <m:t>,</m:t>
        </m:r>
      </m:oMath>
      <w:r>
        <w:rPr>
          <w:rFonts w:eastAsiaTheme="minorEastAsia"/>
        </w:rPr>
        <w:t xml:space="preserve"> the amount of Carbon-14 remaining at time t</w:t>
      </w:r>
    </w:p>
    <w:p w14:paraId="3151AF50" w14:textId="6EF0BE62" w:rsidR="00867906" w:rsidRPr="00A60032" w:rsidRDefault="00867906" w:rsidP="00867906">
      <w:pPr>
        <w:rPr>
          <w:rFonts w:eastAsiaTheme="minorEastAsia"/>
          <w:color w:val="0070C0"/>
        </w:rPr>
      </w:pPr>
    </w:p>
    <w:p w14:paraId="24C4B4AF" w14:textId="29545373" w:rsidR="00A60032" w:rsidRDefault="00A60032" w:rsidP="00867906">
      <w:pPr>
        <w:rPr>
          <w:rFonts w:eastAsiaTheme="minorEastAsia"/>
          <w:color w:val="0070C0"/>
        </w:rPr>
      </w:pPr>
    </w:p>
    <w:p w14:paraId="23122D42" w14:textId="77777777" w:rsidR="00A60032" w:rsidRPr="00A60032" w:rsidRDefault="00A60032" w:rsidP="00867906">
      <w:pPr>
        <w:rPr>
          <w:rFonts w:eastAsiaTheme="minorEastAsia"/>
          <w:color w:val="0070C0"/>
        </w:rPr>
      </w:pPr>
    </w:p>
    <w:p w14:paraId="25BF4FD4" w14:textId="77777777" w:rsidR="00867906" w:rsidRDefault="00867906" w:rsidP="00867906">
      <w:pPr>
        <w:rPr>
          <w:rFonts w:eastAsiaTheme="minorEastAsia"/>
          <w:color w:val="0070C0"/>
        </w:rPr>
      </w:pPr>
    </w:p>
    <w:p w14:paraId="37664199" w14:textId="77777777" w:rsidR="00867906" w:rsidRDefault="00867906" w:rsidP="00867906">
      <w:pPr>
        <w:rPr>
          <w:rFonts w:eastAsiaTheme="minorEastAsia"/>
          <w:color w:val="0070C0"/>
        </w:rPr>
      </w:pPr>
    </w:p>
    <w:p w14:paraId="68EF4C4B" w14:textId="77777777" w:rsidR="00867906" w:rsidRDefault="00867906" w:rsidP="00867906">
      <w:pPr>
        <w:rPr>
          <w:rFonts w:eastAsiaTheme="minorEastAsia"/>
          <w:color w:val="0070C0"/>
        </w:rPr>
      </w:pPr>
    </w:p>
    <w:p w14:paraId="3F4EBE8D" w14:textId="77777777" w:rsidR="00867906" w:rsidRDefault="00867906" w:rsidP="00867906">
      <w:pPr>
        <w:rPr>
          <w:rFonts w:eastAsiaTheme="minorEastAsia"/>
          <w:color w:val="0070C0"/>
        </w:rPr>
      </w:pPr>
    </w:p>
    <w:p w14:paraId="4AF0F0E0" w14:textId="77777777" w:rsidR="00867906" w:rsidRDefault="00867906" w:rsidP="0086790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w:r w:rsidRPr="000A798C">
        <w:rPr>
          <w:rFonts w:eastAsiaTheme="minorEastAsia"/>
        </w:rPr>
        <w:t>A bone fragment is found that contains 20% of its original carbon-14. To the nearest year, how old is the bone?</w:t>
      </w:r>
    </w:p>
    <w:p w14:paraId="2A5DDA0E" w14:textId="7F01A11E" w:rsidR="00867906" w:rsidRPr="00A60032" w:rsidRDefault="00867906" w:rsidP="00867906">
      <w:pPr>
        <w:rPr>
          <w:rFonts w:eastAsiaTheme="minorEastAsia"/>
          <w:color w:val="0070C0"/>
        </w:rPr>
      </w:pPr>
    </w:p>
    <w:p w14:paraId="7C8EE70B" w14:textId="77777777" w:rsidR="00A60032" w:rsidRPr="00A60032" w:rsidRDefault="00A60032" w:rsidP="00867906">
      <w:pPr>
        <w:rPr>
          <w:rFonts w:eastAsiaTheme="minorEastAsia"/>
        </w:rPr>
      </w:pPr>
    </w:p>
    <w:p w14:paraId="6D83151D" w14:textId="77777777" w:rsidR="00867906" w:rsidRDefault="00867906" w:rsidP="00867906">
      <w:pPr>
        <w:rPr>
          <w:rFonts w:eastAsiaTheme="minorEastAsia"/>
        </w:rPr>
      </w:pPr>
    </w:p>
    <w:p w14:paraId="58CDE50E" w14:textId="77777777" w:rsidR="00867906" w:rsidRDefault="00867906" w:rsidP="00867906">
      <w:pPr>
        <w:rPr>
          <w:rFonts w:eastAsiaTheme="minorEastAsia"/>
        </w:rPr>
      </w:pPr>
    </w:p>
    <w:p w14:paraId="6DD93D19" w14:textId="77777777" w:rsidR="00867906" w:rsidRDefault="00867906" w:rsidP="00867906">
      <w:pPr>
        <w:rPr>
          <w:rFonts w:eastAsiaTheme="minorEastAsia"/>
        </w:rPr>
      </w:pPr>
    </w:p>
    <w:p w14:paraId="4209E151" w14:textId="77777777" w:rsidR="00867906" w:rsidRDefault="00867906" w:rsidP="00867906">
      <w:pPr>
        <w:rPr>
          <w:rFonts w:eastAsiaTheme="minorEastAsia"/>
        </w:rPr>
      </w:pPr>
    </w:p>
    <w:p w14:paraId="14C26C5F" w14:textId="1EA1A3B1" w:rsidR="00FC28F9" w:rsidRPr="00A60032" w:rsidRDefault="00867906" w:rsidP="00FC28F9">
      <w:pPr>
        <w:rPr>
          <w:rFonts w:eastAsiaTheme="minorEastAsia"/>
          <w:color w:val="0070C0"/>
        </w:rPr>
      </w:pPr>
      <w:bookmarkStart w:id="1" w:name="_Hlk118045321"/>
      <w:r>
        <w:rPr>
          <w:rFonts w:eastAsiaTheme="minorEastAsia"/>
        </w:rPr>
        <w:t>c.</w:t>
      </w:r>
      <w:r w:rsidR="00FC28F9">
        <w:rPr>
          <w:rFonts w:eastAsiaTheme="minorEastAsia"/>
        </w:rPr>
        <w:t xml:space="preserve"> I</w:t>
      </w:r>
      <w:r w:rsidR="00FC28F9" w:rsidRPr="00A60032">
        <w:rPr>
          <w:rFonts w:eastAsiaTheme="minorEastAsia"/>
        </w:rPr>
        <w:t>f a sample today contains 0.060 mg of carbon-14, how much carbon-14 must have been present in the sample 11,430 years ago</w:t>
      </w:r>
      <w:r w:rsidR="00FC28F9">
        <w:rPr>
          <w:rFonts w:eastAsiaTheme="minorEastAsia"/>
        </w:rPr>
        <w:t xml:space="preserve">? </w:t>
      </w:r>
      <w:bookmarkStart w:id="2" w:name="_Hlk118046294"/>
      <w:r w:rsidR="00FC28F9">
        <w:rPr>
          <w:rFonts w:eastAsiaTheme="minorEastAsia"/>
        </w:rPr>
        <w:t>Round to three decimal places.</w:t>
      </w:r>
      <w:bookmarkEnd w:id="2"/>
    </w:p>
    <w:p w14:paraId="67D67DF3" w14:textId="3A117FD6" w:rsidR="00867906" w:rsidRPr="00A60032" w:rsidRDefault="00867906" w:rsidP="00867906">
      <w:pPr>
        <w:rPr>
          <w:rFonts w:eastAsiaTheme="minorEastAsia"/>
          <w:color w:val="0070C0"/>
        </w:rPr>
      </w:pPr>
    </w:p>
    <w:bookmarkEnd w:id="1"/>
    <w:p w14:paraId="07113989" w14:textId="3AD8FF4E" w:rsidR="00A60032" w:rsidRDefault="00A60032" w:rsidP="00867906">
      <w:pPr>
        <w:rPr>
          <w:rFonts w:eastAsiaTheme="minorEastAsia"/>
        </w:rPr>
      </w:pPr>
    </w:p>
    <w:p w14:paraId="31C73891" w14:textId="77777777" w:rsidR="00A60032" w:rsidRPr="00A60032" w:rsidRDefault="00A60032" w:rsidP="00867906">
      <w:pPr>
        <w:rPr>
          <w:rFonts w:eastAsiaTheme="minorEastAsia"/>
        </w:rPr>
      </w:pPr>
    </w:p>
    <w:p w14:paraId="2AAAB463" w14:textId="42D1D55D" w:rsidR="002E0730" w:rsidRDefault="002E0730" w:rsidP="002E0730">
      <w:pPr>
        <w:rPr>
          <w:rFonts w:eastAsiaTheme="minorEastAsia"/>
        </w:rPr>
      </w:pPr>
    </w:p>
    <w:p w14:paraId="06F31D97" w14:textId="37C2E44D" w:rsidR="00A60032" w:rsidRDefault="00A60032" w:rsidP="002E0730">
      <w:pPr>
        <w:rPr>
          <w:rFonts w:eastAsiaTheme="minorEastAsia"/>
        </w:rPr>
      </w:pPr>
    </w:p>
    <w:p w14:paraId="4ABD2B86" w14:textId="77777777" w:rsidR="00A60032" w:rsidRDefault="00A60032" w:rsidP="002E0730">
      <w:pPr>
        <w:rPr>
          <w:rFonts w:eastAsiaTheme="minorEastAsia"/>
        </w:rPr>
      </w:pPr>
    </w:p>
    <w:p w14:paraId="04924C40" w14:textId="77777777" w:rsidR="00C95BA9" w:rsidRDefault="00C95BA9" w:rsidP="00C95BA9">
      <w:pPr>
        <w:rPr>
          <w:rFonts w:eastAsiaTheme="minorEastAsia"/>
        </w:rPr>
      </w:pPr>
      <w:r>
        <w:rPr>
          <w:rFonts w:eastAsiaTheme="minorEastAsia"/>
        </w:rPr>
        <w:t>d. Approximately what percentage of an initial sample of Carbon-14 remains after 33,450 years?</w:t>
      </w:r>
    </w:p>
    <w:p w14:paraId="71D6FD06" w14:textId="77777777" w:rsidR="00867906" w:rsidRDefault="00867906" w:rsidP="002E0730">
      <w:pPr>
        <w:rPr>
          <w:rFonts w:eastAsiaTheme="minorEastAsia"/>
        </w:rPr>
      </w:pPr>
    </w:p>
    <w:p w14:paraId="5A667101" w14:textId="77777777" w:rsidR="00867906" w:rsidRDefault="00867906" w:rsidP="002E0730">
      <w:pPr>
        <w:rPr>
          <w:rFonts w:eastAsiaTheme="minorEastAsia"/>
        </w:rPr>
      </w:pPr>
    </w:p>
    <w:p w14:paraId="270A10BA" w14:textId="541C71EA" w:rsidR="002E0730" w:rsidRDefault="00251D22" w:rsidP="002E0730">
      <w:pPr>
        <w:rPr>
          <w:rFonts w:eastAsiaTheme="minorEastAsia"/>
        </w:rPr>
      </w:pPr>
      <w:r>
        <w:rPr>
          <w:rFonts w:eastAsiaTheme="minorEastAsia"/>
        </w:rPr>
        <w:t>3</w:t>
      </w:r>
      <w:r w:rsidR="002E0730">
        <w:rPr>
          <w:rFonts w:eastAsiaTheme="minorEastAsia"/>
        </w:rPr>
        <w:t>. Doubling quantities</w:t>
      </w:r>
    </w:p>
    <w:p w14:paraId="0531BF91" w14:textId="49406F7B" w:rsidR="002E0730" w:rsidRDefault="002E0730" w:rsidP="002E0730">
      <w:pPr>
        <w:rPr>
          <w:rFonts w:eastAsiaTheme="minorEastAsia"/>
        </w:rPr>
      </w:pPr>
      <w:r w:rsidRPr="000438CF">
        <w:rPr>
          <w:rFonts w:eastAsiaTheme="minorEastAsia"/>
        </w:rPr>
        <w:t>For decaying quantities, we determined how long it took for half of a substance to decay. For growing quantities, we might want to find out how long it takes for a quantity to double. As we mentioned above, the time it takes for a quantity to double is called the </w:t>
      </w:r>
      <w:r w:rsidRPr="000438CF">
        <w:rPr>
          <w:rFonts w:eastAsiaTheme="minorEastAsia"/>
          <w:b/>
          <w:bCs/>
        </w:rPr>
        <w:t>doubling time</w:t>
      </w:r>
      <w:r w:rsidRPr="000438CF">
        <w:rPr>
          <w:rFonts w:eastAsiaTheme="minorEastAsia"/>
        </w:rPr>
        <w:t>.</w:t>
      </w:r>
      <w:r w:rsidR="00C95BA9">
        <w:rPr>
          <w:rFonts w:eastAsiaTheme="minorEastAsia"/>
        </w:rPr>
        <w:t xml:space="preserve"> </w:t>
      </w:r>
      <w:r>
        <w:rPr>
          <w:rFonts w:eastAsiaTheme="minorEastAsia"/>
        </w:rPr>
        <w:t xml:space="preserve">We can use the basic exponential growth equation </w:t>
      </w:r>
      <m:oMath>
        <m:r>
          <w:rPr>
            <w:rFonts w:ascii="Cambria Math" w:eastAsiaTheme="minorEastAsia" w:hAnsi="Cambria Math"/>
          </w:rPr>
          <m:t>A=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kt</m:t>
            </m:r>
          </m:sup>
        </m:sSup>
      </m:oMath>
      <w:r>
        <w:rPr>
          <w:rFonts w:eastAsiaTheme="minorEastAsia"/>
        </w:rPr>
        <w:t>.</w:t>
      </w:r>
    </w:p>
    <w:p w14:paraId="608ED725" w14:textId="77777777" w:rsidR="002E0730" w:rsidRDefault="002E0730" w:rsidP="002E0730">
      <w:pPr>
        <w:rPr>
          <w:rFonts w:eastAsiaTheme="minorEastAsia"/>
        </w:rPr>
      </w:pPr>
      <w:r>
        <w:rPr>
          <w:rFonts w:eastAsiaTheme="minorEastAsia"/>
        </w:rPr>
        <w:t>a. Solve for k, the decay rate following these steps:</w:t>
      </w:r>
    </w:p>
    <w:p w14:paraId="62E08C7E" w14:textId="77777777" w:rsidR="002E0730" w:rsidRPr="004A30C9" w:rsidRDefault="002E0730" w:rsidP="00867906">
      <w:pPr>
        <w:rPr>
          <w:rFonts w:eastAsiaTheme="minorEastAsia"/>
        </w:rPr>
      </w:pPr>
      <w:r>
        <w:rPr>
          <w:rFonts w:eastAsiaTheme="minorEastAsia"/>
        </w:rPr>
        <w:t>(</w:t>
      </w:r>
      <w:proofErr w:type="spellStart"/>
      <w:r>
        <w:rPr>
          <w:rFonts w:eastAsiaTheme="minorEastAsia"/>
        </w:rPr>
        <w:t>i</w:t>
      </w:r>
      <w:proofErr w:type="spellEnd"/>
      <w:r>
        <w:rPr>
          <w:rFonts w:eastAsiaTheme="minorEastAsia"/>
        </w:rPr>
        <w:t xml:space="preserve">) Write </w:t>
      </w:r>
      <m:oMath>
        <m:r>
          <m:rPr>
            <m:sty m:val="bi"/>
          </m:rPr>
          <w:rPr>
            <w:rFonts w:ascii="Cambria Math" w:eastAsiaTheme="minorEastAsia" w:hAnsi="Cambria Math"/>
          </w:rPr>
          <m:t>A=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0</m:t>
            </m:r>
          </m:sub>
        </m:sSub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kt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</m:oMath>
    </w:p>
    <w:p w14:paraId="5B7AA6BF" w14:textId="77777777" w:rsidR="002E0730" w:rsidRDefault="002E0730" w:rsidP="00867906">
      <w:pPr>
        <w:rPr>
          <w:rFonts w:eastAsiaTheme="minorEastAsia"/>
        </w:rPr>
      </w:pPr>
      <w:r>
        <w:rPr>
          <w:rFonts w:eastAsiaTheme="minorEastAsia"/>
        </w:rPr>
        <w:t xml:space="preserve">(ii) Replace </w:t>
      </w:r>
      <m:oMath>
        <m:r>
          <m:rPr>
            <m:sty m:val="bi"/>
          </m:rPr>
          <w:rPr>
            <w:rFonts w:ascii="Cambria Math" w:eastAsiaTheme="minorEastAsia" w:hAnsi="Cambria Math"/>
          </w:rPr>
          <m:t>A</m:t>
        </m:r>
      </m:oMath>
      <w:r w:rsidRPr="00836342">
        <w:rPr>
          <w:rFonts w:eastAsiaTheme="minorEastAsia"/>
          <w:b/>
        </w:rPr>
        <w:t xml:space="preserve"> </w:t>
      </w:r>
      <w:r>
        <w:rPr>
          <w:rFonts w:eastAsiaTheme="minorEastAsia"/>
        </w:rPr>
        <w:t xml:space="preserve">by </w:t>
      </w:r>
      <m:oMath>
        <m:r>
          <m:rPr>
            <m:sty m:val="bi"/>
          </m:rPr>
          <w:rPr>
            <w:rFonts w:ascii="Cambria Math" w:eastAsiaTheme="minorEastAsia" w:hAnsi="Cambria Math"/>
          </w:rPr>
          <m:t>2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 and replace t by the given doubling time.</w:t>
      </w:r>
    </w:p>
    <w:p w14:paraId="0B5BD996" w14:textId="77777777" w:rsidR="002E0730" w:rsidRDefault="002E0730" w:rsidP="00867906">
      <w:pPr>
        <w:rPr>
          <w:rFonts w:eastAsiaTheme="minorEastAsia"/>
        </w:rPr>
      </w:pPr>
      <w:r>
        <w:rPr>
          <w:rFonts w:eastAsiaTheme="minorEastAsia"/>
        </w:rPr>
        <w:t>(iii) Solve to find k. Express k as an exact value and round to six decimal places.</w:t>
      </w:r>
    </w:p>
    <w:p w14:paraId="5DB70E0E" w14:textId="3895EE3C" w:rsidR="00867906" w:rsidRDefault="00867906" w:rsidP="002E0730">
      <w:pPr>
        <w:ind w:left="720"/>
        <w:rPr>
          <w:rFonts w:eastAsiaTheme="minorEastAsia"/>
        </w:rPr>
      </w:pPr>
    </w:p>
    <w:p w14:paraId="6AE13C40" w14:textId="77777777" w:rsidR="00251D22" w:rsidRDefault="00251D22" w:rsidP="002E0730">
      <w:pPr>
        <w:ind w:left="720"/>
        <w:rPr>
          <w:rFonts w:eastAsiaTheme="minorEastAsia"/>
        </w:rPr>
      </w:pPr>
    </w:p>
    <w:p w14:paraId="52A322A0" w14:textId="77777777" w:rsidR="00867906" w:rsidRDefault="00867906" w:rsidP="002E0730">
      <w:pPr>
        <w:ind w:left="720"/>
        <w:rPr>
          <w:rFonts w:eastAsiaTheme="minorEastAsia"/>
        </w:rPr>
      </w:pPr>
    </w:p>
    <w:p w14:paraId="5DA682C0" w14:textId="77777777" w:rsidR="00867906" w:rsidRDefault="00867906" w:rsidP="002E0730">
      <w:pPr>
        <w:ind w:left="720"/>
        <w:rPr>
          <w:rFonts w:eastAsiaTheme="minorEastAsia"/>
        </w:rPr>
      </w:pPr>
    </w:p>
    <w:p w14:paraId="57F2E953" w14:textId="287C7D5E" w:rsidR="002E0730" w:rsidRDefault="002E0730" w:rsidP="002E0730">
      <w:pPr>
        <w:ind w:left="720"/>
        <w:rPr>
          <w:rFonts w:eastAsiaTheme="minorEastAsia"/>
        </w:rPr>
      </w:pPr>
      <w:r>
        <w:rPr>
          <w:rFonts w:eastAsiaTheme="minorEastAsia"/>
        </w:rPr>
        <w:t xml:space="preserve">Note: it is also possible to find the doubling growth rate using </w:t>
      </w:r>
      <m:oMath>
        <m:r>
          <w:rPr>
            <w:rFonts w:ascii="Cambria Math" w:eastAsiaTheme="minorEastAsia" w:hAnsi="Cambria Math"/>
          </w:rPr>
          <m:t>k=</m:t>
        </m:r>
      </m:oMath>
      <w:r>
        <w:rPr>
          <w:rFonts w:eastAsiaTheme="minorEastAsia"/>
        </w:rPr>
        <w:t>__</w:t>
      </w:r>
      <w:r w:rsidR="00C95BA9">
        <w:rPr>
          <w:rFonts w:eastAsiaTheme="minorEastAsia"/>
        </w:rPr>
        <w:t>_____</w:t>
      </w:r>
      <w:r>
        <w:rPr>
          <w:rFonts w:eastAsiaTheme="minorEastAsia"/>
        </w:rPr>
        <w:t xml:space="preserve">_________ (where </w:t>
      </w:r>
      <w:proofErr w:type="spellStart"/>
      <w:r>
        <w:rPr>
          <w:rFonts w:eastAsiaTheme="minorEastAsia"/>
        </w:rPr>
        <w:t>t</w:t>
      </w:r>
      <w:proofErr w:type="spellEnd"/>
      <w:r>
        <w:rPr>
          <w:rFonts w:eastAsiaTheme="minorEastAsia"/>
        </w:rPr>
        <w:t xml:space="preserve"> is doubling time)</w:t>
      </w:r>
    </w:p>
    <w:p w14:paraId="01971A22" w14:textId="77777777" w:rsidR="00C95BA9" w:rsidRDefault="00C95BA9" w:rsidP="002E0730">
      <w:pPr>
        <w:ind w:left="720"/>
        <w:rPr>
          <w:rFonts w:eastAsiaTheme="minorEastAsia"/>
        </w:rPr>
      </w:pPr>
    </w:p>
    <w:p w14:paraId="1CEDEC5F" w14:textId="1D14CB49" w:rsidR="002E0730" w:rsidRPr="00C95BA9" w:rsidRDefault="002E0730" w:rsidP="002E0730">
      <w:pPr>
        <w:ind w:left="720"/>
        <w:rPr>
          <w:rFonts w:eastAsiaTheme="minorEastAsia"/>
        </w:rPr>
      </w:pPr>
      <w:r>
        <w:rPr>
          <w:rFonts w:eastAsiaTheme="minorEastAsia"/>
        </w:rPr>
        <w:t>OR doubling time can be expressed as</w:t>
      </w:r>
      <w:r w:rsidR="00C95BA9">
        <w:rPr>
          <w:rFonts w:eastAsiaTheme="minorEastAsia"/>
          <w:u w:val="single"/>
        </w:rPr>
        <w:t xml:space="preserve"> </w:t>
      </w:r>
      <m:oMath>
        <m:r>
          <w:rPr>
            <w:rFonts w:ascii="Cambria Math" w:eastAsiaTheme="minorEastAsia" w:hAnsi="Cambria Math"/>
          </w:rPr>
          <m:t>t=</m:t>
        </m:r>
      </m:oMath>
      <w:r w:rsidR="00C95BA9">
        <w:rPr>
          <w:rFonts w:eastAsiaTheme="minorEastAsia"/>
        </w:rPr>
        <w:t>_________________________</w:t>
      </w:r>
    </w:p>
    <w:p w14:paraId="6E91BC78" w14:textId="77777777" w:rsidR="00867906" w:rsidRDefault="00867906" w:rsidP="00867906">
      <w:r>
        <w:t>4. The count in a bacteria culture was 100 after 15 minutes and 1400 after 35 minutes. Assuming the count grows exponentially,</w:t>
      </w:r>
    </w:p>
    <w:p w14:paraId="67F83E21" w14:textId="77777777" w:rsidR="00F4644C" w:rsidRDefault="00F4644C" w:rsidP="00867906">
      <w:pPr>
        <w:rPr>
          <w:rFonts w:eastAsiaTheme="minorEastAsia"/>
        </w:rPr>
      </w:pPr>
      <w:r>
        <w:t xml:space="preserve">a. Write a formula for </w:t>
      </w:r>
      <m:oMath>
        <m:r>
          <w:rPr>
            <w:rFonts w:ascii="Cambria Math" w:hAnsi="Cambria Math"/>
          </w:rPr>
          <m:t>A(t)</m:t>
        </m:r>
      </m:oMath>
      <w:r>
        <w:rPr>
          <w:rFonts w:eastAsiaTheme="minorEastAsia"/>
        </w:rPr>
        <w:t xml:space="preserve">, the </w:t>
      </w:r>
      <w:proofErr w:type="gramStart"/>
      <w:r>
        <w:rPr>
          <w:rFonts w:eastAsiaTheme="minorEastAsia"/>
        </w:rPr>
        <w:t>amount</w:t>
      </w:r>
      <w:proofErr w:type="gramEnd"/>
      <w:r>
        <w:rPr>
          <w:rFonts w:eastAsiaTheme="minorEastAsia"/>
        </w:rPr>
        <w:t xml:space="preserve"> of bacteria count at time t.</w:t>
      </w:r>
    </w:p>
    <w:p w14:paraId="39745F9D" w14:textId="77777777" w:rsidR="00F4644C" w:rsidRDefault="00F4644C" w:rsidP="00867906"/>
    <w:p w14:paraId="4084EBE4" w14:textId="4AE23CBD" w:rsidR="00F4644C" w:rsidRDefault="00F4644C" w:rsidP="00867906"/>
    <w:p w14:paraId="64410456" w14:textId="2D5043BD" w:rsidR="00C95BA9" w:rsidRDefault="00C95BA9" w:rsidP="00867906"/>
    <w:p w14:paraId="7B438418" w14:textId="682F9623" w:rsidR="00C95BA9" w:rsidRDefault="00C95BA9" w:rsidP="00867906"/>
    <w:p w14:paraId="049F9BA7" w14:textId="77777777" w:rsidR="00C95BA9" w:rsidRDefault="00C95BA9" w:rsidP="00867906"/>
    <w:p w14:paraId="465A6C35" w14:textId="6641B632" w:rsidR="00867906" w:rsidRDefault="00F4644C" w:rsidP="00867906">
      <w:r>
        <w:t>b</w:t>
      </w:r>
      <w:r w:rsidR="00867906">
        <w:t xml:space="preserve">. </w:t>
      </w:r>
      <w:r w:rsidR="00867906" w:rsidRPr="00836342">
        <w:t>What was the initial size of the culture?</w:t>
      </w:r>
      <w:r w:rsidR="00FC28F9">
        <w:t xml:space="preserve"> </w:t>
      </w:r>
      <w:bookmarkStart w:id="3" w:name="_Hlk118046707"/>
      <w:r w:rsidR="00FC28F9">
        <w:t>Round to two decimal places.</w:t>
      </w:r>
      <w:bookmarkEnd w:id="3"/>
    </w:p>
    <w:p w14:paraId="1D5234AC" w14:textId="3380387F" w:rsidR="00867906" w:rsidRDefault="00867906" w:rsidP="00867906">
      <w:pPr>
        <w:rPr>
          <w:color w:val="0070C0"/>
        </w:rPr>
      </w:pPr>
    </w:p>
    <w:p w14:paraId="5904266B" w14:textId="77777777" w:rsidR="00C95BA9" w:rsidRDefault="00C95BA9" w:rsidP="00867906">
      <w:pPr>
        <w:rPr>
          <w:color w:val="0070C0"/>
        </w:rPr>
      </w:pPr>
    </w:p>
    <w:p w14:paraId="75BB7D0D" w14:textId="77777777" w:rsidR="00F4644C" w:rsidRPr="00836342" w:rsidRDefault="00F4644C" w:rsidP="00867906">
      <w:pPr>
        <w:rPr>
          <w:color w:val="0070C0"/>
        </w:rPr>
      </w:pPr>
    </w:p>
    <w:p w14:paraId="34B9625F" w14:textId="7C0C3386" w:rsidR="00867906" w:rsidRDefault="00F4644C" w:rsidP="00867906">
      <w:r>
        <w:t>c</w:t>
      </w:r>
      <w:r w:rsidR="00867906">
        <w:t xml:space="preserve">. </w:t>
      </w:r>
      <w:r w:rsidR="00867906" w:rsidRPr="00836342">
        <w:t>Find the doubling period.</w:t>
      </w:r>
      <w:r w:rsidR="003D756A">
        <w:t xml:space="preserve"> Round to two decimal places.</w:t>
      </w:r>
    </w:p>
    <w:p w14:paraId="6A5FA67D" w14:textId="77777777" w:rsidR="00C95BA9" w:rsidRDefault="00C95BA9" w:rsidP="00867906">
      <w:pPr>
        <w:rPr>
          <w:color w:val="0070C0"/>
        </w:rPr>
      </w:pPr>
    </w:p>
    <w:p w14:paraId="56B9256C" w14:textId="04CDE891" w:rsidR="00867906" w:rsidRDefault="00867906" w:rsidP="00867906">
      <w:r>
        <w:tab/>
      </w:r>
    </w:p>
    <w:p w14:paraId="17DD8A8F" w14:textId="77777777" w:rsidR="00F4644C" w:rsidRDefault="00F4644C" w:rsidP="00867906"/>
    <w:p w14:paraId="29196020" w14:textId="77777777" w:rsidR="00867906" w:rsidRDefault="00867906" w:rsidP="00867906"/>
    <w:p w14:paraId="4D896CBD" w14:textId="55152B73" w:rsidR="00867906" w:rsidRDefault="00F4644C" w:rsidP="00867906">
      <w:r>
        <w:t>d</w:t>
      </w:r>
      <w:r w:rsidR="00867906">
        <w:t xml:space="preserve">. </w:t>
      </w:r>
      <w:r w:rsidR="00867906" w:rsidRPr="00836342">
        <w:t>Find the population after 70 minutes.</w:t>
      </w:r>
      <w:r w:rsidR="003D756A">
        <w:t xml:space="preserve"> Round to two decimal places.</w:t>
      </w:r>
    </w:p>
    <w:p w14:paraId="7E5BB263" w14:textId="7531C7FB" w:rsidR="00867906" w:rsidRDefault="00867906" w:rsidP="00867906">
      <w:pPr>
        <w:rPr>
          <w:color w:val="0070C0"/>
        </w:rPr>
      </w:pPr>
    </w:p>
    <w:p w14:paraId="11D1E16C" w14:textId="77777777" w:rsidR="00C95BA9" w:rsidRDefault="00C95BA9" w:rsidP="00867906"/>
    <w:p w14:paraId="1ED76C04" w14:textId="77777777" w:rsidR="00F4644C" w:rsidRDefault="00F4644C" w:rsidP="00867906"/>
    <w:p w14:paraId="4957863B" w14:textId="77777777" w:rsidR="00867906" w:rsidRDefault="00867906" w:rsidP="00867906"/>
    <w:p w14:paraId="3DC568CA" w14:textId="6FE41F30" w:rsidR="00867906" w:rsidRDefault="00F4644C" w:rsidP="00867906">
      <w:r>
        <w:t>e</w:t>
      </w:r>
      <w:r w:rsidR="00867906">
        <w:t xml:space="preserve">. </w:t>
      </w:r>
      <w:r w:rsidR="00867906" w:rsidRPr="00836342">
        <w:t>When will the population reach 12000</w:t>
      </w:r>
      <w:r w:rsidR="00867906">
        <w:t>?</w:t>
      </w:r>
      <w:r w:rsidR="003D756A">
        <w:t xml:space="preserve"> Round to two decimal places.</w:t>
      </w:r>
    </w:p>
    <w:p w14:paraId="354B90F3" w14:textId="0440CE76" w:rsidR="002E0730" w:rsidRDefault="002E0730" w:rsidP="00FC03E1">
      <w:pPr>
        <w:rPr>
          <w:color w:val="0070C0"/>
        </w:rPr>
      </w:pPr>
    </w:p>
    <w:p w14:paraId="453D3F9C" w14:textId="77777777" w:rsidR="00C95BA9" w:rsidRDefault="00C95BA9" w:rsidP="00FC03E1"/>
    <w:p w14:paraId="2F0491B8" w14:textId="77777777" w:rsidR="00867906" w:rsidRDefault="00867906" w:rsidP="00FC03E1"/>
    <w:p w14:paraId="5D5718B5" w14:textId="77777777" w:rsidR="00867906" w:rsidRDefault="00867906" w:rsidP="00FC03E1"/>
    <w:p w14:paraId="715BC1ED" w14:textId="77777777" w:rsidR="00867906" w:rsidRDefault="00867906" w:rsidP="00FC03E1"/>
    <w:p w14:paraId="682B89B2" w14:textId="77777777" w:rsidR="00867906" w:rsidRDefault="00867906" w:rsidP="00FC03E1"/>
    <w:p w14:paraId="694E6161" w14:textId="77777777" w:rsidR="00867906" w:rsidRDefault="00867906" w:rsidP="00FC03E1"/>
    <w:p w14:paraId="7EFABFC5" w14:textId="77777777" w:rsidR="00867906" w:rsidRDefault="00867906" w:rsidP="00FC03E1"/>
    <w:p w14:paraId="749BDA3B" w14:textId="77777777" w:rsidR="00867906" w:rsidRDefault="00867906" w:rsidP="00FC03E1"/>
    <w:p w14:paraId="6D141F09" w14:textId="77777777" w:rsidR="00FC03E1" w:rsidRDefault="00867906" w:rsidP="00FC03E1">
      <w:r>
        <w:t>5</w:t>
      </w:r>
      <w:r w:rsidR="00FC03E1">
        <w:t>. The populations, P, of six towns with time t in years are given by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13"/>
        <w:gridCol w:w="3655"/>
      </w:tblGrid>
      <w:tr w:rsidR="00251D22" w14:paraId="10D9EA1D" w14:textId="77777777" w:rsidTr="00161870">
        <w:trPr>
          <w:trHeight w:val="305"/>
          <w:jc w:val="center"/>
        </w:trPr>
        <w:tc>
          <w:tcPr>
            <w:tcW w:w="535" w:type="dxa"/>
          </w:tcPr>
          <w:p w14:paraId="2784F791" w14:textId="77777777" w:rsidR="00251D22" w:rsidRDefault="00251D22" w:rsidP="00161870">
            <w:r>
              <w:t>Town</w:t>
            </w:r>
          </w:p>
        </w:tc>
        <w:tc>
          <w:tcPr>
            <w:tcW w:w="3655" w:type="dxa"/>
          </w:tcPr>
          <w:p w14:paraId="331A3E6F" w14:textId="77777777" w:rsidR="00251D22" w:rsidRDefault="00251D22" w:rsidP="00161870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Population formula</w:t>
            </w:r>
          </w:p>
        </w:tc>
      </w:tr>
      <w:tr w:rsidR="00251D22" w14:paraId="1A0D8556" w14:textId="77777777" w:rsidTr="00161870">
        <w:trPr>
          <w:trHeight w:val="305"/>
          <w:jc w:val="center"/>
        </w:trPr>
        <w:tc>
          <w:tcPr>
            <w:tcW w:w="535" w:type="dxa"/>
          </w:tcPr>
          <w:p w14:paraId="12F72072" w14:textId="77777777" w:rsidR="00251D22" w:rsidRDefault="00251D22" w:rsidP="00161870">
            <w:r>
              <w:t>1</w:t>
            </w:r>
          </w:p>
        </w:tc>
        <w:tc>
          <w:tcPr>
            <w:tcW w:w="3655" w:type="dxa"/>
          </w:tcPr>
          <w:p w14:paraId="2DA47AF3" w14:textId="77777777" w:rsidR="00251D22" w:rsidRDefault="00251D22" w:rsidP="00161870">
            <m:oMathPara>
              <m:oMath>
                <m:r>
                  <w:rPr>
                    <w:rFonts w:ascii="Cambria Math" w:hAnsi="Cambria Math"/>
                  </w:rPr>
                  <m:t>P=800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0.78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t</m:t>
                    </m:r>
                  </m:sup>
                </m:sSup>
              </m:oMath>
            </m:oMathPara>
          </w:p>
        </w:tc>
      </w:tr>
      <w:tr w:rsidR="00251D22" w14:paraId="35AC6CC4" w14:textId="77777777" w:rsidTr="00161870">
        <w:trPr>
          <w:trHeight w:val="305"/>
          <w:jc w:val="center"/>
        </w:trPr>
        <w:tc>
          <w:tcPr>
            <w:tcW w:w="535" w:type="dxa"/>
          </w:tcPr>
          <w:p w14:paraId="13C0EB8B" w14:textId="77777777" w:rsidR="00251D22" w:rsidRDefault="00251D22" w:rsidP="00161870">
            <w:r>
              <w:t>2</w:t>
            </w:r>
          </w:p>
        </w:tc>
        <w:tc>
          <w:tcPr>
            <w:tcW w:w="3655" w:type="dxa"/>
          </w:tcPr>
          <w:p w14:paraId="6B18E8EB" w14:textId="77777777" w:rsidR="00251D22" w:rsidRDefault="00251D22" w:rsidP="00161870">
            <m:oMathPara>
              <m:oMath>
                <m:r>
                  <w:rPr>
                    <w:rFonts w:ascii="Cambria Math" w:hAnsi="Cambria Math"/>
                  </w:rPr>
                  <m:t>P=900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1.06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t</m:t>
                    </m:r>
                  </m:sup>
                </m:sSup>
              </m:oMath>
            </m:oMathPara>
          </w:p>
        </w:tc>
      </w:tr>
      <w:tr w:rsidR="00251D22" w14:paraId="748CEE93" w14:textId="77777777" w:rsidTr="00161870">
        <w:trPr>
          <w:trHeight w:val="305"/>
          <w:jc w:val="center"/>
        </w:trPr>
        <w:tc>
          <w:tcPr>
            <w:tcW w:w="535" w:type="dxa"/>
          </w:tcPr>
          <w:p w14:paraId="32D57C89" w14:textId="77777777" w:rsidR="00251D22" w:rsidRDefault="00251D22" w:rsidP="00161870">
            <w:r>
              <w:t>3</w:t>
            </w:r>
          </w:p>
        </w:tc>
        <w:tc>
          <w:tcPr>
            <w:tcW w:w="3655" w:type="dxa"/>
          </w:tcPr>
          <w:p w14:paraId="43176BBC" w14:textId="77777777" w:rsidR="00251D22" w:rsidRDefault="00251D22" w:rsidP="00161870">
            <m:oMathPara>
              <m:oMath>
                <m:r>
                  <w:rPr>
                    <w:rFonts w:ascii="Cambria Math" w:hAnsi="Cambria Math"/>
                  </w:rPr>
                  <m:t>P=1600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0.96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t</m:t>
                    </m:r>
                  </m:sup>
                </m:sSup>
              </m:oMath>
            </m:oMathPara>
          </w:p>
        </w:tc>
      </w:tr>
      <w:tr w:rsidR="00251D22" w14:paraId="4F5986D5" w14:textId="77777777" w:rsidTr="00161870">
        <w:trPr>
          <w:trHeight w:val="294"/>
          <w:jc w:val="center"/>
        </w:trPr>
        <w:tc>
          <w:tcPr>
            <w:tcW w:w="535" w:type="dxa"/>
          </w:tcPr>
          <w:p w14:paraId="5DA97117" w14:textId="77777777" w:rsidR="00251D22" w:rsidRDefault="00251D22" w:rsidP="00161870">
            <w:r>
              <w:t>4</w:t>
            </w:r>
          </w:p>
        </w:tc>
        <w:tc>
          <w:tcPr>
            <w:tcW w:w="3655" w:type="dxa"/>
          </w:tcPr>
          <w:p w14:paraId="48646A94" w14:textId="77777777" w:rsidR="00251D22" w:rsidRDefault="00251D22" w:rsidP="00161870">
            <m:oMathPara>
              <m:oMath>
                <m:r>
                  <w:rPr>
                    <w:rFonts w:ascii="Cambria Math" w:hAnsi="Cambria Math"/>
                  </w:rPr>
                  <m:t>P=1400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1.187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t</m:t>
                    </m:r>
                  </m:sup>
                </m:sSup>
              </m:oMath>
            </m:oMathPara>
          </w:p>
        </w:tc>
      </w:tr>
      <w:tr w:rsidR="00251D22" w14:paraId="0B276C21" w14:textId="77777777" w:rsidTr="00161870">
        <w:trPr>
          <w:trHeight w:val="305"/>
          <w:jc w:val="center"/>
        </w:trPr>
        <w:tc>
          <w:tcPr>
            <w:tcW w:w="535" w:type="dxa"/>
          </w:tcPr>
          <w:p w14:paraId="389675C4" w14:textId="77777777" w:rsidR="00251D22" w:rsidRDefault="00251D22" w:rsidP="00161870">
            <w:r>
              <w:t>5</w:t>
            </w:r>
          </w:p>
        </w:tc>
        <w:tc>
          <w:tcPr>
            <w:tcW w:w="3655" w:type="dxa"/>
          </w:tcPr>
          <w:p w14:paraId="7F30B89D" w14:textId="77777777" w:rsidR="00251D22" w:rsidRDefault="00251D22" w:rsidP="00161870">
            <m:oMathPara>
              <m:oMath>
                <m:r>
                  <w:rPr>
                    <w:rFonts w:ascii="Cambria Math" w:hAnsi="Cambria Math"/>
                  </w:rPr>
                  <m:t>P=500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1.14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t</m:t>
                    </m:r>
                  </m:sup>
                </m:sSup>
              </m:oMath>
            </m:oMathPara>
          </w:p>
        </w:tc>
      </w:tr>
      <w:tr w:rsidR="00251D22" w14:paraId="512D0C8F" w14:textId="77777777" w:rsidTr="00161870">
        <w:trPr>
          <w:trHeight w:val="305"/>
          <w:jc w:val="center"/>
        </w:trPr>
        <w:tc>
          <w:tcPr>
            <w:tcW w:w="535" w:type="dxa"/>
          </w:tcPr>
          <w:p w14:paraId="026BE2AB" w14:textId="77777777" w:rsidR="00251D22" w:rsidRDefault="00251D22" w:rsidP="00161870">
            <w:r>
              <w:t>6</w:t>
            </w:r>
          </w:p>
        </w:tc>
        <w:tc>
          <w:tcPr>
            <w:tcW w:w="3655" w:type="dxa"/>
          </w:tcPr>
          <w:p w14:paraId="7FE361D4" w14:textId="77777777" w:rsidR="00251D22" w:rsidRDefault="00251D22" w:rsidP="00161870">
            <m:oMathPara>
              <m:oMath>
                <m:r>
                  <w:rPr>
                    <w:rFonts w:ascii="Cambria Math" w:hAnsi="Cambria Math"/>
                  </w:rPr>
                  <m:t>P=2800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0.8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t</m:t>
                    </m:r>
                  </m:sup>
                </m:sSup>
              </m:oMath>
            </m:oMathPara>
          </w:p>
        </w:tc>
      </w:tr>
    </w:tbl>
    <w:p w14:paraId="4F65BB20" w14:textId="375442F2" w:rsidR="00FC03E1" w:rsidRDefault="00FC03E1" w:rsidP="00FC03E1">
      <w:r w:rsidRPr="00FC03E1">
        <w:t>(a) Which of the towns are growing?</w:t>
      </w:r>
    </w:p>
    <w:p w14:paraId="42EC5169" w14:textId="77777777" w:rsidR="00C95BA9" w:rsidRDefault="00C95BA9" w:rsidP="00FC03E1">
      <w:pPr>
        <w:rPr>
          <w:color w:val="0070C0"/>
        </w:rPr>
      </w:pPr>
    </w:p>
    <w:p w14:paraId="057030DB" w14:textId="54D678FC" w:rsidR="00FC03E1" w:rsidRDefault="00FC03E1" w:rsidP="00FC03E1">
      <w:r w:rsidRPr="00FC03E1">
        <w:t>(b) Which of the towns are shrinking?</w:t>
      </w:r>
    </w:p>
    <w:p w14:paraId="21843D66" w14:textId="77777777" w:rsidR="00C95BA9" w:rsidRDefault="00C95BA9" w:rsidP="00FC03E1">
      <w:pPr>
        <w:rPr>
          <w:color w:val="0070C0"/>
        </w:rPr>
      </w:pPr>
    </w:p>
    <w:p w14:paraId="2473B099" w14:textId="2495CA72" w:rsidR="00FC03E1" w:rsidRDefault="00FC03E1" w:rsidP="00FC03E1">
      <w:r w:rsidRPr="00FC03E1">
        <w:t>(c) Which town is growing the fastest? What is the annual percentage growth RATE of that town?</w:t>
      </w:r>
    </w:p>
    <w:p w14:paraId="0E139E68" w14:textId="77777777" w:rsidR="00C95BA9" w:rsidRDefault="00C95BA9" w:rsidP="00FC03E1">
      <w:pPr>
        <w:rPr>
          <w:color w:val="0070C0"/>
        </w:rPr>
      </w:pPr>
    </w:p>
    <w:p w14:paraId="3C22B0C3" w14:textId="59D9A81F" w:rsidR="00FC03E1" w:rsidRDefault="00FC03E1" w:rsidP="00FC03E1">
      <w:r w:rsidRPr="00FC03E1">
        <w:t>(d) Which town is shrinking the fastest?</w:t>
      </w:r>
      <w:r>
        <w:t xml:space="preserve"> </w:t>
      </w:r>
      <w:r w:rsidRPr="00FC03E1">
        <w:t>What is the annual percentage decay RATE of that town?</w:t>
      </w:r>
    </w:p>
    <w:p w14:paraId="583D8990" w14:textId="77777777" w:rsidR="00C95BA9" w:rsidRDefault="00C95BA9" w:rsidP="00FC03E1">
      <w:pPr>
        <w:rPr>
          <w:color w:val="0070C0"/>
        </w:rPr>
      </w:pPr>
    </w:p>
    <w:p w14:paraId="4C13BCE9" w14:textId="1E8E6821" w:rsidR="00FC03E1" w:rsidRDefault="00FC03E1" w:rsidP="00FC03E1">
      <w:r w:rsidRPr="00FC03E1">
        <w:t>(e) Which town has the largest initial population?</w:t>
      </w:r>
    </w:p>
    <w:p w14:paraId="6F1D79D1" w14:textId="77777777" w:rsidR="00C95BA9" w:rsidRDefault="00C95BA9" w:rsidP="00FC03E1">
      <w:pPr>
        <w:rPr>
          <w:color w:val="0070C0"/>
        </w:rPr>
      </w:pPr>
    </w:p>
    <w:p w14:paraId="272390F5" w14:textId="4D847F89" w:rsidR="00FC03E1" w:rsidRDefault="00FC03E1" w:rsidP="00FC03E1">
      <w:r w:rsidRPr="00FC03E1">
        <w:t>(f) Which town has the smallest initial population?</w:t>
      </w:r>
    </w:p>
    <w:p w14:paraId="419CE93B" w14:textId="2EC3D2F7" w:rsidR="00D41E68" w:rsidRDefault="00D41E68" w:rsidP="00FC03E1">
      <w:pPr>
        <w:rPr>
          <w:color w:val="0070C0"/>
        </w:rPr>
      </w:pPr>
    </w:p>
    <w:p w14:paraId="2981094D" w14:textId="77777777" w:rsidR="00C95BA9" w:rsidRDefault="00C95BA9" w:rsidP="00FC03E1"/>
    <w:p w14:paraId="3BAC4FAE" w14:textId="77777777" w:rsidR="00836342" w:rsidRDefault="00867906" w:rsidP="00836342">
      <w:pPr>
        <w:spacing w:after="0"/>
      </w:pPr>
      <w:r>
        <w:t>6</w:t>
      </w:r>
      <w:r w:rsidR="00836342">
        <w:t>. In section 4.1 we learned that we can calculate the investment or savings amount using the compound interest formula,</w:t>
      </w:r>
    </w:p>
    <w:p w14:paraId="5C79987B" w14:textId="77777777" w:rsidR="00836342" w:rsidRPr="00836342" w:rsidRDefault="00836342" w:rsidP="00836342">
      <w:pPr>
        <w:jc w:val="center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A=P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r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n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nt</m:t>
              </m:r>
            </m:sup>
          </m:sSup>
        </m:oMath>
      </m:oMathPara>
    </w:p>
    <w:p w14:paraId="3FDB9175" w14:textId="556798D8" w:rsidR="00836342" w:rsidRDefault="00836342" w:rsidP="00836342">
      <w:r>
        <w:t>Find the time required for an investment of $5000 to grow to 6500 dollars at an interest rate of 7.5% per year, compounded quarterly.</w:t>
      </w:r>
      <w:r w:rsidR="003D756A">
        <w:t xml:space="preserve"> Round to two decimal places.</w:t>
      </w:r>
    </w:p>
    <w:p w14:paraId="6568091F" w14:textId="53B14740" w:rsidR="00836342" w:rsidRPr="00C95BA9" w:rsidRDefault="00836342" w:rsidP="00836342">
      <w:pPr>
        <w:rPr>
          <w:rFonts w:eastAsiaTheme="minorEastAsia"/>
        </w:rPr>
      </w:pPr>
    </w:p>
    <w:p w14:paraId="53075530" w14:textId="77777777" w:rsidR="00C95BA9" w:rsidRPr="00C95BA9" w:rsidRDefault="00C95BA9" w:rsidP="00836342">
      <w:pPr>
        <w:rPr>
          <w:rFonts w:eastAsiaTheme="minorEastAsia"/>
        </w:rPr>
      </w:pPr>
    </w:p>
    <w:sectPr w:rsidR="00C95BA9" w:rsidRPr="00C95BA9" w:rsidSect="00FC03E1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6838A" w14:textId="77777777" w:rsidR="00043B84" w:rsidRDefault="00043B84" w:rsidP="00D37E21">
      <w:pPr>
        <w:spacing w:after="0" w:line="240" w:lineRule="auto"/>
      </w:pPr>
      <w:r>
        <w:separator/>
      </w:r>
    </w:p>
  </w:endnote>
  <w:endnote w:type="continuationSeparator" w:id="0">
    <w:p w14:paraId="0456C2B3" w14:textId="77777777" w:rsidR="00043B84" w:rsidRDefault="00043B84" w:rsidP="00D37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30C7B" w14:textId="5790828E" w:rsidR="00D37E21" w:rsidRDefault="00D37E21">
    <w:pPr>
      <w:pStyle w:val="Footer"/>
    </w:pPr>
    <w:r>
      <w:rPr>
        <w:noProof/>
        <w:color w:val="4472C4" w:themeColor="accent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E6A217" wp14:editId="08E53CD4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ctangle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25119973" id="Rectangle 452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" filled="f" strokecolor="#747070 [1614]" strokeweight="1.25pt">
              <w10:wrap anchorx="page" anchory="page"/>
            </v:rect>
          </w:pict>
        </mc:Fallback>
      </mc:AlternateContent>
    </w:r>
    <w:r>
      <w:rPr>
        <w:color w:val="4472C4" w:themeColor="accent1"/>
      </w:rPr>
      <w:t xml:space="preserve"> </w:t>
    </w:r>
    <w:r>
      <w:rPr>
        <w:rFonts w:ascii="Calibri" w:hAnsi="Calibri" w:cs="Calibri"/>
        <w:i/>
        <w:iCs/>
        <w:color w:val="242424"/>
        <w:shd w:val="clear" w:color="auto" w:fill="FFFFFF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bdr w:val="none" w:sz="0" w:space="0" w:color="auto" w:frame="1"/>
          <w:shd w:val="clear" w:color="auto" w:fill="FFFFFF"/>
        </w:rPr>
        <w:t>CC BY 4.0 license</w:t>
      </w:r>
    </w:hyperlink>
    <w:r>
      <w:rPr>
        <w:rFonts w:ascii="Calibri" w:hAnsi="Calibri" w:cs="Calibri"/>
        <w:i/>
        <w:iCs/>
        <w:color w:val="242424"/>
        <w:shd w:val="clear" w:color="auto" w:fill="FFFFFF"/>
      </w:rPr>
      <w:t>.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203FA" w14:textId="77777777" w:rsidR="00043B84" w:rsidRDefault="00043B84" w:rsidP="00D37E21">
      <w:pPr>
        <w:spacing w:after="0" w:line="240" w:lineRule="auto"/>
      </w:pPr>
      <w:r>
        <w:separator/>
      </w:r>
    </w:p>
  </w:footnote>
  <w:footnote w:type="continuationSeparator" w:id="0">
    <w:p w14:paraId="19822A57" w14:textId="77777777" w:rsidR="00043B84" w:rsidRDefault="00043B84" w:rsidP="00D37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9F457C"/>
    <w:multiLevelType w:val="hybridMultilevel"/>
    <w:tmpl w:val="ED06A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3E1"/>
    <w:rsid w:val="000438CF"/>
    <w:rsid w:val="00043B84"/>
    <w:rsid w:val="000A798C"/>
    <w:rsid w:val="000C1636"/>
    <w:rsid w:val="000E5EB2"/>
    <w:rsid w:val="00101852"/>
    <w:rsid w:val="00251D22"/>
    <w:rsid w:val="002E0730"/>
    <w:rsid w:val="002F2FB5"/>
    <w:rsid w:val="003D756A"/>
    <w:rsid w:val="004A30C9"/>
    <w:rsid w:val="004A6FA6"/>
    <w:rsid w:val="004E445D"/>
    <w:rsid w:val="007C480A"/>
    <w:rsid w:val="0083324C"/>
    <w:rsid w:val="00836342"/>
    <w:rsid w:val="00867906"/>
    <w:rsid w:val="00A564FF"/>
    <w:rsid w:val="00A60032"/>
    <w:rsid w:val="00C95BA9"/>
    <w:rsid w:val="00D37E21"/>
    <w:rsid w:val="00D41E68"/>
    <w:rsid w:val="00F4644C"/>
    <w:rsid w:val="00F65378"/>
    <w:rsid w:val="00FC03E1"/>
    <w:rsid w:val="00FC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C206F"/>
  <w15:chartTrackingRefBased/>
  <w15:docId w15:val="{8C2F2729-15BA-4F6A-ABFC-2D02592BF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C0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C03E1"/>
    <w:rPr>
      <w:color w:val="808080"/>
    </w:rPr>
  </w:style>
  <w:style w:type="paragraph" w:styleId="ListParagraph">
    <w:name w:val="List Paragraph"/>
    <w:basedOn w:val="Normal"/>
    <w:uiPriority w:val="34"/>
    <w:qFormat/>
    <w:rsid w:val="000A79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37E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7E21"/>
  </w:style>
  <w:style w:type="paragraph" w:styleId="Footer">
    <w:name w:val="footer"/>
    <w:basedOn w:val="Normal"/>
    <w:link w:val="FooterChar"/>
    <w:uiPriority w:val="99"/>
    <w:unhideWhenUsed/>
    <w:rsid w:val="00D37E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7E21"/>
  </w:style>
  <w:style w:type="character" w:styleId="Hyperlink">
    <w:name w:val="Hyperlink"/>
    <w:basedOn w:val="DefaultParagraphFont"/>
    <w:uiPriority w:val="99"/>
    <w:semiHidden/>
    <w:unhideWhenUsed/>
    <w:rsid w:val="00D37E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4" ma:contentTypeDescription="Create a new document." ma:contentTypeScope="" ma:versionID="068a00eab27b0ab76edae7c71a946c76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658431094bc12d73446bb7d4812ddd70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LengthInSecond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97FE61-6665-4A16-8BE0-3027E8FFDD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37904F-313F-4F34-8398-31E1EDC542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BA9CC1-6A22-40CA-A943-05B9CFEE2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Park</dc:creator>
  <cp:keywords/>
  <dc:description/>
  <cp:lastModifiedBy>Rabia Shahbaz</cp:lastModifiedBy>
  <cp:revision>2</cp:revision>
  <dcterms:created xsi:type="dcterms:W3CDTF">2023-05-31T22:33:00Z</dcterms:created>
  <dcterms:modified xsi:type="dcterms:W3CDTF">2023-05-31T22:33:00Z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